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E5" w:rsidRPr="002411E5" w:rsidRDefault="00FA0FDC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FA0FDC">
        <w:rPr>
          <w:rFonts w:asciiTheme="minorHAnsi" w:hAnsiTheme="minorHAnsi"/>
        </w:rPr>
        <w:t>Sukcesywna dostawa artykułów żywnościowych nabiał</w:t>
      </w:r>
      <w:r w:rsidR="00936193">
        <w:rPr>
          <w:rFonts w:asciiTheme="minorHAnsi" w:hAnsiTheme="minorHAnsi"/>
        </w:rPr>
        <w:t>u</w:t>
      </w:r>
      <w:r w:rsidR="00FA0FDC">
        <w:rPr>
          <w:rFonts w:asciiTheme="minorHAnsi" w:hAnsiTheme="minorHAnsi"/>
        </w:rPr>
        <w:t xml:space="preserve"> ‘’</w:t>
      </w:r>
      <w:r w:rsidR="00982FF0">
        <w:rPr>
          <w:rFonts w:asciiTheme="minorHAnsi" w:hAnsiTheme="minorHAnsi"/>
        </w:rPr>
        <w:t xml:space="preserve"> na 202</w:t>
      </w:r>
      <w:bookmarkStart w:id="0" w:name="_GoBack"/>
      <w:bookmarkEnd w:id="0"/>
      <w:r w:rsidR="008B2DA3">
        <w:rPr>
          <w:rFonts w:asciiTheme="minorHAnsi" w:hAnsiTheme="minorHAnsi"/>
        </w:rPr>
        <w:t>5</w:t>
      </w:r>
      <w:r w:rsidR="006B19BA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F93D90">
        <w:rPr>
          <w:rFonts w:asciiTheme="minorHAnsi" w:hAnsiTheme="minorHAnsi"/>
        </w:rPr>
        <w:t>18 im. Jana</w:t>
      </w:r>
      <w:r w:rsidR="00C43994">
        <w:rPr>
          <w:rFonts w:asciiTheme="minorHAnsi" w:hAnsiTheme="minorHAnsi"/>
        </w:rPr>
        <w:t xml:space="preserve"> Zygmunta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p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p w:rsidR="00A231A4" w:rsidRDefault="00A231A4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2660" w:type="dxa"/>
        <w:tblInd w:w="-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7"/>
        <w:gridCol w:w="279"/>
        <w:gridCol w:w="212"/>
        <w:gridCol w:w="2049"/>
        <w:gridCol w:w="290"/>
        <w:gridCol w:w="130"/>
        <w:gridCol w:w="579"/>
        <w:gridCol w:w="70"/>
        <w:gridCol w:w="639"/>
        <w:gridCol w:w="444"/>
        <w:gridCol w:w="791"/>
        <w:gridCol w:w="41"/>
        <w:gridCol w:w="567"/>
        <w:gridCol w:w="211"/>
        <w:gridCol w:w="214"/>
        <w:gridCol w:w="779"/>
        <w:gridCol w:w="71"/>
        <w:gridCol w:w="1134"/>
        <w:gridCol w:w="70"/>
        <w:gridCol w:w="923"/>
        <w:gridCol w:w="637"/>
        <w:gridCol w:w="2383"/>
      </w:tblGrid>
      <w:tr w:rsidR="00A231A4" w:rsidRPr="00A231A4" w:rsidTr="00CE2E4F">
        <w:trPr>
          <w:trHeight w:val="375"/>
        </w:trPr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Formularz asortymentowo - cenowy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:rsidTr="00CE2E4F">
        <w:trPr>
          <w:trHeight w:val="375"/>
        </w:trPr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Dla Szkoły Podstawowej Nr 18 w Płocku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:rsidTr="00CE2E4F">
        <w:trPr>
          <w:trHeight w:val="600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</w:rPr>
              <w:t xml:space="preserve">Nabiał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A231A4" w:rsidRPr="00A231A4" w:rsidTr="00CE2E4F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A4" w:rsidRPr="00A231A4" w:rsidRDefault="00A231A4" w:rsidP="00A231A4">
            <w:pPr>
              <w:rPr>
                <w:sz w:val="20"/>
                <w:szCs w:val="20"/>
              </w:rPr>
            </w:pP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90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Vat%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78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Masło extra 82% tłuszczu  lub równoważne nie solone w kostkach 200g bez dodatku tłuszczów roślinnych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8B2D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91763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94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UHT 2% 1l karton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8B2D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91763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88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topiony kremowy kostka 100g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792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Śm</w:t>
            </w:r>
            <w:r w:rsidR="00917637">
              <w:rPr>
                <w:rFonts w:ascii="Calibri" w:hAnsi="Calibri" w:cs="Calibri"/>
                <w:color w:val="000000"/>
                <w:sz w:val="22"/>
                <w:szCs w:val="22"/>
              </w:rPr>
              <w:t>ietana 18% z Piątnicy 1 l wiaderko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 w:rsidP="00917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03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Śmiet</w:t>
            </w:r>
            <w:r w:rsidR="00917637">
              <w:rPr>
                <w:rFonts w:ascii="Calibri" w:hAnsi="Calibri" w:cs="Calibri"/>
                <w:color w:val="000000"/>
                <w:sz w:val="22"/>
                <w:szCs w:val="22"/>
              </w:rPr>
              <w:t>ana 18% z Piątnicy 400gr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 w:rsidP="00917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5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biały półtłusty Włoszczowa opakowanie folia 1 kg lub równoważny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5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biały półtłusty typu Garwolin zawartość tłuszczu 3,5-5% lub równoważny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20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żółty Gouda, Edamski,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Massdamer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lagodny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zawartości tłuszczu 45% i zawartości sera min 90% pakowany w bloki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87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mozarella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Kulka 200g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8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feta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Favita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270g kostka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17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 grecki kubek  400 g  lub równoważny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2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pitny 250 gr różne smaki zawierający nie więcej niż 15g cukru w 100gr produktu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8B2D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r w:rsidR="0091763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997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Jogurt SKYR mix smaków kubek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5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Serek do kieszonki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bakuś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tubka 80gr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8B2D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1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917637">
              <w:rPr>
                <w:rFonts w:ascii="Calibri" w:hAnsi="Calibri" w:cs="Calibri"/>
                <w:color w:val="000000"/>
                <w:sz w:val="22"/>
                <w:szCs w:val="22"/>
              </w:rPr>
              <w:t>ogurt owocowy mix 100gr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8B2D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93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 3% tłuszczu wiaderko 1 kg lub równoważny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8B2D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17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140gr mix smaków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bakoma</w:t>
            </w:r>
            <w:proofErr w:type="spellEnd"/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176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114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917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150g kokos , banan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982FF0" w:rsidP="00982F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672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42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2E4F" w:rsidTr="00917637">
        <w:trPr>
          <w:gridBefore w:val="1"/>
          <w:gridAfter w:val="1"/>
          <w:wBefore w:w="147" w:type="dxa"/>
          <w:wAfter w:w="2383" w:type="dxa"/>
          <w:trHeight w:val="300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4F" w:rsidRDefault="00CE2E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31A4" w:rsidRPr="00A231A4" w:rsidTr="00CE2E4F">
        <w:trPr>
          <w:trHeight w:val="300"/>
        </w:trPr>
        <w:tc>
          <w:tcPr>
            <w:tcW w:w="126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231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cena brutto zamówienia ………………………..</w:t>
            </w:r>
          </w:p>
        </w:tc>
      </w:tr>
      <w:tr w:rsidR="00A231A4" w:rsidRPr="00A231A4" w:rsidTr="00CE2E4F">
        <w:trPr>
          <w:trHeight w:val="300"/>
        </w:trPr>
        <w:tc>
          <w:tcPr>
            <w:tcW w:w="1266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1A4" w:rsidRDefault="00A231A4" w:rsidP="00A231A4">
            <w:pPr>
              <w:rPr>
                <w:rFonts w:ascii="Calibri" w:hAnsi="Calibri" w:cs="Calibri"/>
                <w:color w:val="000000"/>
              </w:rPr>
            </w:pPr>
            <w:r w:rsidRPr="00A231A4">
              <w:rPr>
                <w:rFonts w:ascii="Calibri" w:hAnsi="Calibri" w:cs="Calibri"/>
                <w:color w:val="000000"/>
                <w:sz w:val="22"/>
                <w:szCs w:val="22"/>
              </w:rPr>
              <w:t>Uwaga: Podana ilość towarów jest ilością szacunkową. Zamawiający zastrzega sobie możliwość zm</w:t>
            </w:r>
            <w:r w:rsidR="000D72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ian i zamówienia </w:t>
            </w:r>
          </w:p>
          <w:p w:rsidR="000D72AA" w:rsidRPr="00A231A4" w:rsidRDefault="000D72AA" w:rsidP="00A231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Większej lub mniejszej ilości w poszczególnych pozycjach.</w:t>
            </w:r>
          </w:p>
        </w:tc>
      </w:tr>
      <w:tr w:rsidR="00A231A4" w:rsidRPr="00A231A4" w:rsidTr="00CE2E4F">
        <w:trPr>
          <w:trHeight w:val="458"/>
        </w:trPr>
        <w:tc>
          <w:tcPr>
            <w:tcW w:w="1266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231A4" w:rsidRPr="00A231A4" w:rsidTr="00CE2E4F">
        <w:trPr>
          <w:trHeight w:val="458"/>
        </w:trPr>
        <w:tc>
          <w:tcPr>
            <w:tcW w:w="1266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1A4" w:rsidRPr="00A231A4" w:rsidRDefault="00A231A4" w:rsidP="00A231A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D3651" w:rsidRDefault="00A231A4" w:rsidP="00A231A4">
      <w:pPr>
        <w:tabs>
          <w:tab w:val="left" w:pos="357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  <w:b/>
        </w:rPr>
      </w:pPr>
    </w:p>
    <w:p w:rsidR="00FF7F45" w:rsidRPr="00D76D71" w:rsidRDefault="00FF7F45" w:rsidP="00FF7F45">
      <w:pPr>
        <w:spacing w:line="360" w:lineRule="auto"/>
        <w:rPr>
          <w:rFonts w:asciiTheme="minorHAnsi" w:hAnsiTheme="minorHAnsi"/>
          <w:b/>
        </w:rPr>
      </w:pPr>
    </w:p>
    <w:p w:rsidR="00251CFD" w:rsidRDefault="00251CFD" w:rsidP="00FF7F45">
      <w:pPr>
        <w:spacing w:line="360" w:lineRule="auto"/>
        <w:rPr>
          <w:rFonts w:asciiTheme="minorHAnsi" w:hAnsiTheme="minorHAnsi"/>
        </w:rPr>
      </w:pPr>
    </w:p>
    <w:p w:rsidR="00A231A4" w:rsidRDefault="00A231A4" w:rsidP="00FF7F45">
      <w:pPr>
        <w:spacing w:line="360" w:lineRule="auto"/>
        <w:rPr>
          <w:rFonts w:asciiTheme="minorHAnsi" w:hAnsiTheme="minorHAnsi"/>
        </w:rPr>
      </w:pPr>
    </w:p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lastRenderedPageBreak/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 xml:space="preserve">w miejscu </w:t>
      </w:r>
      <w:r w:rsidRPr="00A1693B">
        <w:rPr>
          <w:rFonts w:asciiTheme="minorHAnsi" w:hAnsiTheme="minorHAnsi"/>
        </w:rPr>
        <w:t xml:space="preserve"> 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5A5490">
        <w:rPr>
          <w:rFonts w:asciiTheme="minorHAnsi" w:hAnsiTheme="minorHAnsi"/>
        </w:rPr>
        <w:t xml:space="preserve">umowy stanowiącym załącznik nr 3 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>na</w:t>
      </w:r>
      <w:r w:rsidR="009C7182">
        <w:rPr>
          <w:rFonts w:asciiTheme="minorHAnsi" w:hAnsiTheme="minorHAnsi"/>
        </w:rPr>
        <w:t xml:space="preserve"> zakup i</w:t>
      </w:r>
      <w:r w:rsidR="00A85F8E" w:rsidRPr="00A1693B">
        <w:rPr>
          <w:rFonts w:asciiTheme="minorHAnsi" w:hAnsiTheme="minorHAnsi"/>
        </w:rPr>
        <w:t xml:space="preserve"> </w:t>
      </w:r>
      <w:r w:rsidR="005A5490">
        <w:rPr>
          <w:rFonts w:asciiTheme="minorHAnsi" w:hAnsiTheme="minorHAnsi"/>
        </w:rPr>
        <w:t>dostawę artykułów żywnościowych nabiału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F74C6D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 xml:space="preserve"> 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6B19BA" w:rsidRPr="00396AA0" w:rsidRDefault="006B19BA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nie podlegam wykluczeniu z postępowania na podstawie art.7 ust 1 ustawy z dnia 13 kwietnia 2022r, o szczególnych rozwiązaniach zakresie przeciwdziałania wspieraniu agresji na Ukrainę oraz służących ochronie bezpieczeństwa narodowego (</w:t>
      </w:r>
      <w:proofErr w:type="spellStart"/>
      <w:r>
        <w:rPr>
          <w:rFonts w:asciiTheme="minorHAnsi" w:hAnsiTheme="minorHAnsi"/>
        </w:rPr>
        <w:t>Dz.U.poz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FF7F45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20C9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</w:t>
      </w:r>
      <w:r w:rsidR="002411E5"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="002411E5"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="002411E5"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A23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51B2"/>
    <w:rsid w:val="00032A85"/>
    <w:rsid w:val="000A51B2"/>
    <w:rsid w:val="000D72AA"/>
    <w:rsid w:val="001728BD"/>
    <w:rsid w:val="0020694C"/>
    <w:rsid w:val="002220A8"/>
    <w:rsid w:val="002411E5"/>
    <w:rsid w:val="00251CFD"/>
    <w:rsid w:val="00290F89"/>
    <w:rsid w:val="00292992"/>
    <w:rsid w:val="002C434C"/>
    <w:rsid w:val="00340B44"/>
    <w:rsid w:val="00350630"/>
    <w:rsid w:val="0035249A"/>
    <w:rsid w:val="00396AA0"/>
    <w:rsid w:val="003A4116"/>
    <w:rsid w:val="004200E2"/>
    <w:rsid w:val="00466403"/>
    <w:rsid w:val="004D5281"/>
    <w:rsid w:val="00504622"/>
    <w:rsid w:val="005227DE"/>
    <w:rsid w:val="00524619"/>
    <w:rsid w:val="005562B0"/>
    <w:rsid w:val="005A5490"/>
    <w:rsid w:val="005C4C7C"/>
    <w:rsid w:val="005F5518"/>
    <w:rsid w:val="006B19BA"/>
    <w:rsid w:val="007A4301"/>
    <w:rsid w:val="008A73EE"/>
    <w:rsid w:val="008B2DA3"/>
    <w:rsid w:val="008D2C8E"/>
    <w:rsid w:val="00917637"/>
    <w:rsid w:val="00936193"/>
    <w:rsid w:val="00982FF0"/>
    <w:rsid w:val="009C7182"/>
    <w:rsid w:val="00A1693B"/>
    <w:rsid w:val="00A231A4"/>
    <w:rsid w:val="00A85F8E"/>
    <w:rsid w:val="00B20C94"/>
    <w:rsid w:val="00B83D67"/>
    <w:rsid w:val="00C43994"/>
    <w:rsid w:val="00CD0694"/>
    <w:rsid w:val="00CE2E4F"/>
    <w:rsid w:val="00D10BE7"/>
    <w:rsid w:val="00D76D71"/>
    <w:rsid w:val="00D903AF"/>
    <w:rsid w:val="00DE5AAB"/>
    <w:rsid w:val="00EA03E0"/>
    <w:rsid w:val="00EA3EDE"/>
    <w:rsid w:val="00EE5A4B"/>
    <w:rsid w:val="00F74C6D"/>
    <w:rsid w:val="00F93D90"/>
    <w:rsid w:val="00FA0FDC"/>
    <w:rsid w:val="00FD3651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497A-7C72-4303-9B17-076B1F35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admin</cp:lastModifiedBy>
  <cp:revision>2</cp:revision>
  <dcterms:created xsi:type="dcterms:W3CDTF">2024-11-26T16:14:00Z</dcterms:created>
  <dcterms:modified xsi:type="dcterms:W3CDTF">2024-11-26T16:14:00Z</dcterms:modified>
</cp:coreProperties>
</file>