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6111" w:rsidRPr="00906BCE" w:rsidRDefault="00906BCE" w:rsidP="00906BCE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MOJE  ZAINTERESOWANIA  I  WART</w:t>
      </w:r>
      <w:r w:rsidRPr="00906BCE">
        <w:rPr>
          <w:b/>
          <w:sz w:val="28"/>
          <w:szCs w:val="28"/>
        </w:rPr>
        <w:t>OŚCI</w:t>
      </w:r>
      <w:r w:rsidR="00214FFE">
        <w:rPr>
          <w:b/>
          <w:sz w:val="28"/>
          <w:szCs w:val="28"/>
        </w:rPr>
        <w:t xml:space="preserve"> 2</w:t>
      </w:r>
    </w:p>
    <w:p w:rsidR="00906BCE" w:rsidRPr="00906BCE" w:rsidRDefault="00906BCE" w:rsidP="00214FFE">
      <w:pPr>
        <w:rPr>
          <w:b/>
          <w:i/>
          <w:sz w:val="28"/>
          <w:szCs w:val="28"/>
        </w:rPr>
      </w:pPr>
    </w:p>
    <w:p w:rsidR="00906BCE" w:rsidRDefault="00906BCE" w:rsidP="00906BCE">
      <w:pPr>
        <w:ind w:firstLine="708"/>
        <w:jc w:val="both"/>
        <w:rPr>
          <w:i/>
          <w:sz w:val="28"/>
          <w:szCs w:val="28"/>
        </w:rPr>
      </w:pPr>
      <w:r w:rsidRPr="00906BCE">
        <w:rPr>
          <w:i/>
          <w:sz w:val="28"/>
          <w:szCs w:val="28"/>
        </w:rPr>
        <w:t xml:space="preserve">Spróbuj wybrać te wartości, które byłyby dla Ciebie najważniejsze </w:t>
      </w:r>
      <w:r>
        <w:rPr>
          <w:i/>
          <w:sz w:val="28"/>
          <w:szCs w:val="28"/>
        </w:rPr>
        <w:t xml:space="preserve">                   </w:t>
      </w:r>
      <w:r w:rsidRPr="00906BCE">
        <w:rPr>
          <w:i/>
          <w:sz w:val="28"/>
          <w:szCs w:val="28"/>
        </w:rPr>
        <w:t>w wykonywaniu Twojego przyszłego zawodu. Wybierz dziesięć najważniejszych, przyporządkowując im określoną liczbę punktów od 1 do 10 (gdzie 10 to najbardziej ważna a 1 to najmniej ważna wartość dla Ciebie).</w:t>
      </w:r>
    </w:p>
    <w:p w:rsidR="00214FFE" w:rsidRPr="00906BCE" w:rsidRDefault="00214FFE" w:rsidP="00906BCE">
      <w:pPr>
        <w:ind w:firstLine="708"/>
        <w:jc w:val="both"/>
        <w:rPr>
          <w:i/>
          <w:sz w:val="28"/>
          <w:szCs w:val="28"/>
        </w:rPr>
      </w:pPr>
    </w:p>
    <w:tbl>
      <w:tblPr>
        <w:tblStyle w:val="Tabela-Siatka"/>
        <w:tblW w:w="0" w:type="auto"/>
        <w:tblLook w:val="04A0"/>
      </w:tblPr>
      <w:tblGrid>
        <w:gridCol w:w="7054"/>
        <w:gridCol w:w="2158"/>
      </w:tblGrid>
      <w:tr w:rsidR="00906BCE" w:rsidRPr="00906BCE" w:rsidTr="00906BCE">
        <w:tc>
          <w:tcPr>
            <w:tcW w:w="7054" w:type="dxa"/>
          </w:tcPr>
          <w:p w:rsidR="00906BCE" w:rsidRPr="00906BCE" w:rsidRDefault="00906BCE" w:rsidP="00906BCE">
            <w:pPr>
              <w:jc w:val="center"/>
              <w:rPr>
                <w:b/>
                <w:sz w:val="28"/>
                <w:szCs w:val="28"/>
              </w:rPr>
            </w:pPr>
            <w:r w:rsidRPr="00906BCE">
              <w:rPr>
                <w:b/>
                <w:sz w:val="28"/>
                <w:szCs w:val="28"/>
              </w:rPr>
              <w:t>Twoje wartości zawodowe</w:t>
            </w:r>
          </w:p>
        </w:tc>
        <w:tc>
          <w:tcPr>
            <w:tcW w:w="2158" w:type="dxa"/>
          </w:tcPr>
          <w:p w:rsidR="00906BCE" w:rsidRPr="00906BCE" w:rsidRDefault="00906BCE" w:rsidP="00906BCE">
            <w:pPr>
              <w:jc w:val="center"/>
              <w:rPr>
                <w:b/>
                <w:sz w:val="28"/>
                <w:szCs w:val="28"/>
              </w:rPr>
            </w:pPr>
            <w:r w:rsidRPr="00906BCE">
              <w:rPr>
                <w:b/>
                <w:sz w:val="28"/>
                <w:szCs w:val="28"/>
              </w:rPr>
              <w:t>Wybór</w:t>
            </w: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Koleżeństwo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Możliwość awansu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Niezależność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Odpowiedzialność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Poczucie bezpieczeństwa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Podejmowanie decyzji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Pozycja społeczna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indywidualna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w napięciu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Praca zespołowa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Rozwijanie się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Spokój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Tworzenie nowych pomysłów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Uporządkowane działania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Urozmaicenie w pracy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Wygląd miejsca pracy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Wykonywanie ciekawych zadań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Wykonywanie nowych zadań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Wytwarzanie nowych rzeczy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  <w:tr w:rsidR="00906BCE" w:rsidTr="00906BCE">
        <w:tc>
          <w:tcPr>
            <w:tcW w:w="7054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Wysokie zarobki</w:t>
            </w:r>
          </w:p>
        </w:tc>
        <w:tc>
          <w:tcPr>
            <w:tcW w:w="2158" w:type="dxa"/>
          </w:tcPr>
          <w:p w:rsidR="00906BCE" w:rsidRDefault="00906BCE" w:rsidP="00906BCE">
            <w:pPr>
              <w:rPr>
                <w:sz w:val="28"/>
                <w:szCs w:val="28"/>
              </w:rPr>
            </w:pPr>
          </w:p>
        </w:tc>
      </w:tr>
    </w:tbl>
    <w:p w:rsidR="00906BCE" w:rsidRDefault="00906BCE" w:rsidP="00906BCE">
      <w:pPr>
        <w:rPr>
          <w:sz w:val="28"/>
          <w:szCs w:val="28"/>
        </w:rPr>
      </w:pPr>
    </w:p>
    <w:p w:rsidR="00906BCE" w:rsidRDefault="00906BCE" w:rsidP="00906BCE">
      <w:pPr>
        <w:rPr>
          <w:sz w:val="28"/>
          <w:szCs w:val="28"/>
        </w:rPr>
      </w:pPr>
    </w:p>
    <w:p w:rsidR="00906BCE" w:rsidRDefault="00906BCE" w:rsidP="00906BCE">
      <w:pPr>
        <w:rPr>
          <w:sz w:val="28"/>
          <w:szCs w:val="28"/>
        </w:rPr>
      </w:pPr>
    </w:p>
    <w:p w:rsidR="00906BCE" w:rsidRDefault="00906BCE" w:rsidP="00906BCE">
      <w:pPr>
        <w:rPr>
          <w:sz w:val="28"/>
          <w:szCs w:val="28"/>
        </w:rPr>
      </w:pPr>
    </w:p>
    <w:p w:rsidR="00906BCE" w:rsidRPr="00906BCE" w:rsidRDefault="00906BCE" w:rsidP="00906BCE">
      <w:pPr>
        <w:jc w:val="right"/>
        <w:rPr>
          <w:sz w:val="24"/>
          <w:szCs w:val="24"/>
        </w:rPr>
      </w:pPr>
      <w:r w:rsidRPr="00906BCE">
        <w:rPr>
          <w:sz w:val="24"/>
          <w:szCs w:val="24"/>
        </w:rPr>
        <w:t xml:space="preserve">OSOBISTE PORTFOLIO KARIERY – modyfikacja: Elżbieta </w:t>
      </w:r>
      <w:proofErr w:type="spellStart"/>
      <w:r w:rsidRPr="00906BCE">
        <w:rPr>
          <w:sz w:val="24"/>
          <w:szCs w:val="24"/>
        </w:rPr>
        <w:t>Władyniak</w:t>
      </w:r>
      <w:proofErr w:type="spellEnd"/>
    </w:p>
    <w:sectPr w:rsidR="00906BCE" w:rsidRPr="00906BCE" w:rsidSect="009961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7"/>
  <w:proofState w:spelling="clean"/>
  <w:defaultTabStop w:val="708"/>
  <w:hyphenationZone w:val="425"/>
  <w:characterSpacingControl w:val="doNotCompress"/>
  <w:compat/>
  <w:rsids>
    <w:rsidRoot w:val="00906BCE"/>
    <w:rsid w:val="00214FFE"/>
    <w:rsid w:val="00906BCE"/>
    <w:rsid w:val="00996111"/>
    <w:rsid w:val="00BD196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96111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59"/>
    <w:rsid w:val="00906BC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121</Words>
  <Characters>728</Characters>
  <Application>Microsoft Office Word</Application>
  <DocSecurity>0</DocSecurity>
  <Lines>6</Lines>
  <Paragraphs>1</Paragraphs>
  <ScaleCrop>false</ScaleCrop>
  <Company/>
  <LinksUpToDate>false</LinksUpToDate>
  <CharactersWithSpaces>848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4</cp:revision>
  <dcterms:created xsi:type="dcterms:W3CDTF">2020-04-23T12:51:00Z</dcterms:created>
  <dcterms:modified xsi:type="dcterms:W3CDTF">2020-04-23T13:12:00Z</dcterms:modified>
</cp:coreProperties>
</file>